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Pr="000C0897" w:rsidRDefault="002B11E5" w:rsidP="000C752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 להפרטה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14395D">
        <w:rPr>
          <w:rFonts w:cs="David"/>
          <w:b/>
          <w:bCs/>
          <w:sz w:val="40"/>
          <w:szCs w:val="40"/>
          <w:u w:val="single"/>
          <w:rtl/>
        </w:rPr>
        <w:t>–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תש</w:t>
      </w:r>
      <w:r w:rsidR="0014395D">
        <w:rPr>
          <w:rFonts w:cs="David" w:hint="cs"/>
          <w:b/>
          <w:bCs/>
          <w:sz w:val="40"/>
          <w:szCs w:val="40"/>
          <w:u w:val="single"/>
          <w:rtl/>
        </w:rPr>
        <w:t>"פ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B11E5" w:rsidRPr="000C0897" w:rsidRDefault="002B11E5" w:rsidP="008206B5">
      <w:pPr>
        <w:spacing w:line="240" w:lineRule="auto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רשימת התחרויו</w:t>
      </w:r>
      <w:r w:rsidR="000C752B">
        <w:rPr>
          <w:rFonts w:cs="David" w:hint="cs"/>
          <w:sz w:val="28"/>
          <w:szCs w:val="28"/>
          <w:rtl/>
        </w:rPr>
        <w:t>ת ה</w:t>
      </w:r>
      <w:r w:rsidR="008206B5">
        <w:rPr>
          <w:rFonts w:cs="David" w:hint="cs"/>
          <w:sz w:val="28"/>
          <w:szCs w:val="28"/>
          <w:rtl/>
        </w:rPr>
        <w:t>מיועדות להפרטה בעונת הפעילות תש"פ</w:t>
      </w:r>
      <w:r w:rsidR="000C752B">
        <w:rPr>
          <w:rFonts w:cs="David" w:hint="cs"/>
          <w:sz w:val="28"/>
          <w:szCs w:val="28"/>
          <w:rtl/>
        </w:rPr>
        <w:t>, 201</w:t>
      </w:r>
      <w:r w:rsidR="0014395D">
        <w:rPr>
          <w:rFonts w:cs="David" w:hint="cs"/>
          <w:sz w:val="28"/>
          <w:szCs w:val="28"/>
          <w:rtl/>
        </w:rPr>
        <w:t>9/20</w:t>
      </w:r>
      <w:r w:rsidR="000C752B">
        <w:rPr>
          <w:rFonts w:cs="David" w:hint="cs"/>
          <w:sz w:val="28"/>
          <w:szCs w:val="28"/>
          <w:rtl/>
        </w:rPr>
        <w:t>.</w:t>
      </w:r>
    </w:p>
    <w:p w:rsidR="002B11E5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 xml:space="preserve">על הגוף המציע </w:t>
      </w:r>
      <w:r w:rsidR="002B11E5" w:rsidRPr="000C752B">
        <w:rPr>
          <w:rFonts w:hint="cs"/>
          <w:szCs w:val="28"/>
          <w:rtl/>
        </w:rPr>
        <w:t>לארח</w:t>
      </w:r>
      <w:r>
        <w:rPr>
          <w:rFonts w:hint="cs"/>
          <w:szCs w:val="28"/>
          <w:rtl/>
        </w:rPr>
        <w:t xml:space="preserve"> תחרות, לצרף </w:t>
      </w:r>
      <w:r w:rsidR="002B11E5" w:rsidRPr="000C752B">
        <w:rPr>
          <w:rFonts w:hint="cs"/>
          <w:szCs w:val="28"/>
          <w:rtl/>
        </w:rPr>
        <w:t xml:space="preserve">הצהרה כי הוא מסוגל ליישם את כל הדרישות בנוהל הפרטת תחרויות. </w:t>
      </w:r>
    </w:p>
    <w:p w:rsidR="000C752B" w:rsidRPr="000C752B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יש לפרט בהצעה את פרטי הצוות המארגן ולנקוב בשמות המנהל והשופט הראשי של התחרות.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המחיר הסופי לתחרות נקבע בוועדת מכרזים ולא ניתן לשנותו. 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אחוז התמורה לאיגוד קבוע על 20% ולא ניתן לשנותו.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יעשה </w:t>
      </w:r>
      <w:proofErr w:type="spellStart"/>
      <w:r w:rsidRPr="000C752B">
        <w:rPr>
          <w:rFonts w:hint="cs"/>
          <w:szCs w:val="28"/>
          <w:rtl/>
        </w:rPr>
        <w:t>נסיון</w:t>
      </w:r>
      <w:proofErr w:type="spellEnd"/>
      <w:r w:rsidRPr="000C752B">
        <w:rPr>
          <w:rFonts w:hint="cs"/>
          <w:szCs w:val="28"/>
          <w:rtl/>
        </w:rPr>
        <w:t xml:space="preserve"> לפזר את האירועים במקומות שונים ולהימנע מריכוז.  מומלץ לשלוח הצעות לכמה תחרויות כדי להעלות את הסיכוי לזכות באחת מהן.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p w:rsidR="00EB1F6D" w:rsidRPr="000C752B" w:rsidRDefault="00EB1F6D" w:rsidP="000C752B">
      <w:pPr>
        <w:pStyle w:val="a9"/>
        <w:numPr>
          <w:ilvl w:val="1"/>
          <w:numId w:val="35"/>
        </w:numPr>
        <w:spacing w:line="240" w:lineRule="auto"/>
        <w:rPr>
          <w:szCs w:val="28"/>
          <w:rtl/>
        </w:rPr>
      </w:pPr>
      <w:r>
        <w:rPr>
          <w:rFonts w:hint="cs"/>
          <w:szCs w:val="28"/>
          <w:rtl/>
        </w:rPr>
        <w:t>תינתן עדיפות למועדונים המארחים באולם גדול במקום כיתות.</w:t>
      </w:r>
    </w:p>
    <w:p w:rsidR="002B11E5" w:rsidRPr="0014395D" w:rsidRDefault="002B11E5" w:rsidP="0014395D">
      <w:pPr>
        <w:spacing w:before="100" w:beforeAutospacing="1" w:after="100" w:afterAutospacing="1" w:line="240" w:lineRule="auto"/>
        <w:ind w:left="283"/>
        <w:jc w:val="center"/>
        <w:rPr>
          <w:rFonts w:asciiTheme="minorBidi" w:hAnsiTheme="minorBidi" w:cstheme="minorBidi"/>
          <w:b/>
          <w:bCs/>
          <w:sz w:val="14"/>
          <w:szCs w:val="14"/>
          <w:rtl/>
        </w:rPr>
      </w:pPr>
      <w:r w:rsidRPr="0014395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תחרויות אישיות </w:t>
      </w:r>
      <w:r w:rsidR="0014395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ה</w:t>
      </w:r>
      <w:r w:rsidRPr="0014395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עומדות להפרטה</w:t>
      </w:r>
    </w:p>
    <w:tbl>
      <w:tblPr>
        <w:tblpPr w:leftFromText="180" w:rightFromText="180" w:vertAnchor="text" w:horzAnchor="margin" w:tblpXSpec="center" w:tblpY="201"/>
        <w:bidiVisual/>
        <w:tblW w:w="10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619"/>
        <w:gridCol w:w="1031"/>
        <w:gridCol w:w="705"/>
        <w:gridCol w:w="1332"/>
        <w:gridCol w:w="1432"/>
        <w:gridCol w:w="1825"/>
        <w:gridCol w:w="1535"/>
      </w:tblGrid>
      <w:tr w:rsidR="002B11E5" w:rsidRPr="000C0897" w:rsidTr="00EE2E0D">
        <w:trPr>
          <w:trHeight w:val="537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שם התחרות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חופשה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מספר ימים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תאריכים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מחיר</w:t>
            </w: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 שנקבע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/מס' משתתפים משוער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תאריך אחרון להצעת הצעות </w:t>
            </w:r>
          </w:p>
        </w:tc>
      </w:tr>
      <w:tr w:rsidR="002B11E5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אליפות ישראל עד גיל 6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חנוכה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14395D" w:rsidP="0014395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29</w:t>
            </w:r>
            <w:r w:rsidR="00C427E8" w:rsidRPr="00F97C3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/12/201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2B11E5" w:rsidP="00C427E8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  <w:r w:rsidR="00C427E8"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/10/201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9</w:t>
            </w:r>
          </w:p>
        </w:tc>
      </w:tr>
      <w:tr w:rsidR="000A1843" w:rsidRPr="000C0897" w:rsidTr="00EE2E0D">
        <w:trPr>
          <w:trHeight w:val="41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0C089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מוקדמות הנוער מחוז מרכז/צפון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+ מגזר 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חנוכה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Default="000A1843" w:rsidP="000A184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  <w:r w:rsidRPr="00F97C3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4-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  <w:r w:rsidRPr="00F97C3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6/12/201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</w:t>
            </w:r>
          </w:p>
          <w:p w:rsidR="000A1843" w:rsidRPr="000A1843" w:rsidRDefault="000A1843" w:rsidP="000A184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  <w:lang w:val="pt-BR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  <w:lang w:val="pt-BR"/>
              </w:rPr>
              <w:t>במגזר ניתן להציע)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160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מרכז-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50, צפון 80, דרום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0 (ללא מכרז)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0A1843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/10/201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9</w:t>
            </w:r>
          </w:p>
        </w:tc>
      </w:tr>
      <w:tr w:rsidR="000A1843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0C089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גמר גיל 20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התחרות הפתוחה (מעל מד-כושר 1900 )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ינו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'-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מרץ </w:t>
            </w:r>
            <w:r w:rsidRPr="00F97C37">
              <w:rPr>
                <w:rFonts w:asciiTheme="minorBidi" w:hAnsiTheme="minorBidi" w:cstheme="minorBidi"/>
                <w:sz w:val="20"/>
                <w:szCs w:val="20"/>
              </w:rPr>
              <w:t>20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תחרות שבועית - 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43" w:rsidRPr="00F97C37" w:rsidRDefault="000A1843" w:rsidP="000A184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/10/201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9</w:t>
            </w:r>
          </w:p>
        </w:tc>
      </w:tr>
      <w:tr w:rsidR="009C3AB2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0C089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14395D" w:rsidRDefault="009C3AB2" w:rsidP="009C3A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pt-B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מוקדמות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גיל 8 שח-מהיר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F97C3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פסח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F97C3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F97C37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31</w:t>
            </w: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3</w:t>
            </w: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F97C37" w:rsidRDefault="009C3AB2" w:rsidP="009C3A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F97C37" w:rsidRDefault="009C3AB2" w:rsidP="009C3A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60249C" w:rsidRDefault="00C21617" w:rsidP="009C3A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17/11/2019</w:t>
            </w:r>
          </w:p>
        </w:tc>
      </w:tr>
      <w:tr w:rsidR="009C3AB2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0C089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גמר גילאים </w:t>
            </w:r>
            <w:r w:rsidRPr="00F97C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10-1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8 לבנים</w:t>
            </w:r>
          </w:p>
          <w:p w:rsidR="009C3AB2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גמר גילאים </w:t>
            </w:r>
            <w:r w:rsidRPr="00F97C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10-1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8 לבנות </w:t>
            </w:r>
          </w:p>
          <w:p w:rsidR="009C3AB2" w:rsidRPr="00F97C3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גמר גיל 8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בנים/בנות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F97C3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פסח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</w:t>
            </w:r>
          </w:p>
          <w:p w:rsidR="009C3AB2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7</w:t>
            </w:r>
          </w:p>
          <w:p w:rsidR="009C3AB2" w:rsidRPr="00F97C37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31/3-7/4/2020</w:t>
            </w:r>
          </w:p>
          <w:p w:rsidR="009C3AB2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3AB2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31/3-7/4/2020</w:t>
            </w:r>
          </w:p>
          <w:p w:rsidR="009C3AB2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3AB2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1-7/4/2020</w:t>
            </w:r>
          </w:p>
          <w:p w:rsidR="009C3AB2" w:rsidRPr="00F97C37" w:rsidRDefault="009C3AB2" w:rsidP="009C3AB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Default="009C3AB2" w:rsidP="009C3A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240</w:t>
            </w:r>
          </w:p>
          <w:p w:rsidR="009C3AB2" w:rsidRDefault="009C3AB2" w:rsidP="009C3A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180</w:t>
            </w:r>
          </w:p>
          <w:p w:rsidR="009C3AB2" w:rsidRPr="00F97C37" w:rsidRDefault="009C3AB2" w:rsidP="009C3AB2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9C3AB2" w:rsidRDefault="009C3AB2" w:rsidP="009C3AB2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שלושת התחרויות יתקיימו באותו מקום</w:t>
            </w:r>
          </w:p>
          <w:p w:rsidR="009C3AB2" w:rsidRPr="00F97C37" w:rsidRDefault="009C3AB2" w:rsidP="009C3AB2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-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250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משתתפים בכל </w:t>
            </w:r>
            <w:proofErr w:type="spellStart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הגמרים</w:t>
            </w:r>
            <w:proofErr w:type="spell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AB2" w:rsidRPr="0060249C" w:rsidRDefault="009C3AB2" w:rsidP="009C3A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03/11/2019</w:t>
            </w:r>
          </w:p>
        </w:tc>
      </w:tr>
    </w:tbl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Pr="002D038E" w:rsidRDefault="00EE2E0D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David"/>
          <w:b/>
          <w:bCs/>
          <w:sz w:val="30"/>
          <w:szCs w:val="30"/>
          <w:u w:val="single"/>
          <w:rtl/>
        </w:rPr>
      </w:pPr>
      <w:r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תחרויות קבוצתיות ה</w:t>
      </w:r>
      <w:r w:rsidR="002B11E5" w:rsidRPr="002D038E"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עומדות להפרטה</w:t>
      </w:r>
    </w:p>
    <w:tbl>
      <w:tblPr>
        <w:tblpPr w:leftFromText="180" w:rightFromText="180" w:vertAnchor="page" w:horzAnchor="margin" w:tblpXSpec="center" w:tblpY="5506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907"/>
        <w:gridCol w:w="1214"/>
        <w:gridCol w:w="1332"/>
        <w:gridCol w:w="830"/>
        <w:gridCol w:w="1118"/>
        <w:gridCol w:w="1118"/>
      </w:tblGrid>
      <w:tr w:rsidR="002B11E5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מחיר יעד שנקבע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/מס' קבוצות משוער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1439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מועד אחרון להגשת הצעות</w:t>
            </w:r>
          </w:p>
        </w:tc>
      </w:tr>
      <w:tr w:rsidR="00126B72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0C0897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תחרות מבחן לצריח הלבן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במהלך מרץ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80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בהתנדבות תקציב פרסים וכיבוד ע"ח איגוד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17/11/2019</w:t>
            </w:r>
          </w:p>
        </w:tc>
      </w:tr>
      <w:tr w:rsidR="00126B72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0C0897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 xml:space="preserve">אליפות ישראל לקבוצות  עד גיל  </w:t>
            </w: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ל"ג בעומר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12</w:t>
            </w:r>
            <w:r w:rsidRPr="0060249C">
              <w:rPr>
                <w:rFonts w:ascii="Arial" w:hAnsi="Arial"/>
                <w:color w:val="000000"/>
              </w:rPr>
              <w:t>/05/20</w:t>
            </w:r>
            <w:r>
              <w:rPr>
                <w:rFonts w:ascii="Arial" w:hAnsi="Arial"/>
                <w:color w:val="000000"/>
              </w:rPr>
              <w:t>20</w:t>
            </w:r>
          </w:p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40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17/11/2019</w:t>
            </w:r>
          </w:p>
        </w:tc>
      </w:tr>
      <w:tr w:rsidR="00126B72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0C0897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 xml:space="preserve">אליפות ישראל לקבוצות  עד גיל  </w:t>
            </w: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ל"ג בעומר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12</w:t>
            </w:r>
            <w:r w:rsidRPr="0060249C">
              <w:rPr>
                <w:rFonts w:ascii="Arial" w:hAnsi="Arial"/>
                <w:color w:val="000000"/>
              </w:rPr>
              <w:t>/05/20</w:t>
            </w:r>
            <w:r>
              <w:rPr>
                <w:rFonts w:ascii="Arial" w:hAnsi="Arial"/>
                <w:color w:val="000000"/>
              </w:rPr>
              <w:t>20</w:t>
            </w:r>
          </w:p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20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17/11/2019</w:t>
            </w:r>
          </w:p>
        </w:tc>
      </w:tr>
      <w:tr w:rsidR="00126B72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0C0897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>אליפות ישראל לקבוצות  עד גיל  10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AA57FE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  <w:lang w:val="pt-BR"/>
              </w:rPr>
            </w:pPr>
            <w:r w:rsidRPr="0060249C">
              <w:rPr>
                <w:rFonts w:ascii="Times New Roman" w:hAnsi="Times New Roman" w:cs="Times New Roman"/>
                <w:rtl/>
              </w:rPr>
              <w:t xml:space="preserve">אסרו חג </w:t>
            </w:r>
            <w:r>
              <w:rPr>
                <w:rFonts w:ascii="Times New Roman" w:hAnsi="Times New Roman" w:cs="Times New Roman" w:hint="cs"/>
                <w:rtl/>
                <w:lang w:val="pt-BR"/>
              </w:rPr>
              <w:t>פסח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  <w:r w:rsidRPr="0060249C">
              <w:rPr>
                <w:rFonts w:ascii="Arial" w:hAnsi="Arial"/>
                <w:color w:val="000000"/>
              </w:rPr>
              <w:t>/0</w:t>
            </w:r>
            <w:r>
              <w:rPr>
                <w:rFonts w:ascii="Arial" w:hAnsi="Arial"/>
                <w:color w:val="000000"/>
              </w:rPr>
              <w:t>4</w:t>
            </w:r>
            <w:r w:rsidRPr="0060249C">
              <w:rPr>
                <w:rFonts w:ascii="Arial" w:hAnsi="Arial"/>
                <w:color w:val="000000"/>
              </w:rPr>
              <w:t>/20</w:t>
            </w:r>
            <w:r>
              <w:rPr>
                <w:rFonts w:ascii="Arial" w:hAnsi="Arial"/>
                <w:color w:val="000000"/>
              </w:rPr>
              <w:t>20</w:t>
            </w:r>
          </w:p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35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B72" w:rsidRPr="0060249C" w:rsidRDefault="00126B72" w:rsidP="0012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17/11/2019</w:t>
            </w:r>
          </w:p>
        </w:tc>
      </w:tr>
      <w:bookmarkEnd w:id="0"/>
    </w:tbl>
    <w:p w:rsidR="002B11E5" w:rsidRDefault="002B11E5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536843" w:rsidRDefault="00536843" w:rsidP="00F97C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cs="Times New Roman"/>
          <w:sz w:val="14"/>
          <w:szCs w:val="14"/>
          <w:rtl/>
        </w:rPr>
        <w:tab/>
      </w:r>
      <w:r>
        <w:rPr>
          <w:rFonts w:hint="cs"/>
          <w:szCs w:val="28"/>
          <w:rtl/>
        </w:rPr>
        <w:t xml:space="preserve">גיל </w:t>
      </w:r>
      <w:proofErr w:type="spellStart"/>
      <w:r>
        <w:rPr>
          <w:rFonts w:hint="cs"/>
          <w:szCs w:val="28"/>
          <w:rtl/>
        </w:rPr>
        <w:t>בורוחובסקי</w:t>
      </w:r>
      <w:proofErr w:type="spellEnd"/>
      <w:r>
        <w:rPr>
          <w:rFonts w:hint="cs"/>
          <w:szCs w:val="28"/>
          <w:rtl/>
        </w:rPr>
        <w:t xml:space="preserve">                                                       אלכס </w:t>
      </w:r>
      <w:proofErr w:type="spellStart"/>
      <w:r>
        <w:rPr>
          <w:rFonts w:hint="cs"/>
          <w:szCs w:val="28"/>
          <w:rtl/>
        </w:rPr>
        <w:t>ראזניקוב</w:t>
      </w:r>
      <w:proofErr w:type="spellEnd"/>
    </w:p>
    <w:p w:rsidR="00536843" w:rsidRPr="00F92BEF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       מנכ"ל האיגוד                                                        יו</w:t>
      </w:r>
      <w:r>
        <w:rPr>
          <w:szCs w:val="28"/>
        </w:rPr>
        <w:t>"</w:t>
      </w:r>
      <w:r>
        <w:rPr>
          <w:rFonts w:hint="cs"/>
          <w:szCs w:val="28"/>
          <w:rtl/>
        </w:rPr>
        <w:t>ר ועדת מכרזים</w:t>
      </w:r>
    </w:p>
    <w:p w:rsidR="00536843" w:rsidRPr="00536843" w:rsidRDefault="00536843" w:rsidP="00536843">
      <w:pPr>
        <w:tabs>
          <w:tab w:val="left" w:pos="2156"/>
        </w:tabs>
        <w:rPr>
          <w:rFonts w:ascii="Times New Roman" w:hAnsi="Times New Roman" w:cs="Times New Roman"/>
          <w:sz w:val="14"/>
          <w:szCs w:val="14"/>
          <w:rtl/>
        </w:rPr>
      </w:pPr>
    </w:p>
    <w:sectPr w:rsidR="00536843" w:rsidRPr="00536843" w:rsidSect="00BF0F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E7" w:rsidRDefault="001135E7" w:rsidP="00242C7B">
      <w:pPr>
        <w:spacing w:after="0" w:line="240" w:lineRule="auto"/>
      </w:pPr>
      <w:r>
        <w:separator/>
      </w:r>
    </w:p>
  </w:endnote>
  <w:endnote w:type="continuationSeparator" w:id="0">
    <w:p w:rsidR="001135E7" w:rsidRDefault="001135E7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 w:rsidP="00813F90">
    <w:pPr>
      <w:pStyle w:val="a5"/>
      <w:pBdr>
        <w:top w:val="single" w:sz="18" w:space="1" w:color="0070C0"/>
      </w:pBdr>
      <w:jc w:val="center"/>
      <w:rPr>
        <w:rtl/>
      </w:rPr>
    </w:pP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813F90" w:rsidRDefault="00813F90" w:rsidP="00813F90">
    <w:pPr>
      <w:pStyle w:val="a5"/>
    </w:pPr>
  </w:p>
  <w:p w:rsidR="00813F90" w:rsidRDefault="00813F90" w:rsidP="00813F90">
    <w:pPr>
      <w:pStyle w:val="a5"/>
      <w:rPr>
        <w:rtl/>
        <w:cs/>
      </w:rPr>
    </w:pPr>
  </w:p>
  <w:p w:rsidR="00813F90" w:rsidRDefault="0081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E7" w:rsidRDefault="001135E7" w:rsidP="00242C7B">
      <w:pPr>
        <w:spacing w:after="0" w:line="240" w:lineRule="auto"/>
      </w:pPr>
      <w:r>
        <w:separator/>
      </w:r>
    </w:p>
  </w:footnote>
  <w:footnote w:type="continuationSeparator" w:id="0">
    <w:p w:rsidR="001135E7" w:rsidRDefault="001135E7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1135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1135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9"/>
  </w:num>
  <w:num w:numId="10">
    <w:abstractNumId w:val="1"/>
  </w:num>
  <w:num w:numId="11">
    <w:abstractNumId w:val="22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25"/>
  </w:num>
  <w:num w:numId="19">
    <w:abstractNumId w:val="27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26"/>
  </w:num>
  <w:num w:numId="25">
    <w:abstractNumId w:val="6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3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7B"/>
    <w:rsid w:val="000020F3"/>
    <w:rsid w:val="000036B7"/>
    <w:rsid w:val="000131DB"/>
    <w:rsid w:val="0004579D"/>
    <w:rsid w:val="00045E53"/>
    <w:rsid w:val="00046A74"/>
    <w:rsid w:val="00077F13"/>
    <w:rsid w:val="000816B5"/>
    <w:rsid w:val="00094B2B"/>
    <w:rsid w:val="000A1843"/>
    <w:rsid w:val="000C752B"/>
    <w:rsid w:val="000C7E70"/>
    <w:rsid w:val="000D1CF9"/>
    <w:rsid w:val="000D2F33"/>
    <w:rsid w:val="000F6133"/>
    <w:rsid w:val="001135E7"/>
    <w:rsid w:val="00115C3E"/>
    <w:rsid w:val="00124215"/>
    <w:rsid w:val="00126B72"/>
    <w:rsid w:val="0013646B"/>
    <w:rsid w:val="001379FE"/>
    <w:rsid w:val="001402A0"/>
    <w:rsid w:val="00142CB0"/>
    <w:rsid w:val="0014395D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D16AF"/>
    <w:rsid w:val="001E46B0"/>
    <w:rsid w:val="001E4888"/>
    <w:rsid w:val="001F254A"/>
    <w:rsid w:val="001F3031"/>
    <w:rsid w:val="001F612C"/>
    <w:rsid w:val="00200C82"/>
    <w:rsid w:val="00203104"/>
    <w:rsid w:val="0020428C"/>
    <w:rsid w:val="00204ED0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B11E5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A2331"/>
    <w:rsid w:val="003A515A"/>
    <w:rsid w:val="003B03CC"/>
    <w:rsid w:val="003C36BD"/>
    <w:rsid w:val="003F185F"/>
    <w:rsid w:val="00405E3E"/>
    <w:rsid w:val="00410995"/>
    <w:rsid w:val="0041629C"/>
    <w:rsid w:val="00417781"/>
    <w:rsid w:val="004401B7"/>
    <w:rsid w:val="004439D2"/>
    <w:rsid w:val="00460F51"/>
    <w:rsid w:val="0049167A"/>
    <w:rsid w:val="004A5F30"/>
    <w:rsid w:val="004A7E4C"/>
    <w:rsid w:val="004B357C"/>
    <w:rsid w:val="004D1E85"/>
    <w:rsid w:val="005036C5"/>
    <w:rsid w:val="005041AB"/>
    <w:rsid w:val="0051307C"/>
    <w:rsid w:val="005353CA"/>
    <w:rsid w:val="00536843"/>
    <w:rsid w:val="00542F87"/>
    <w:rsid w:val="005829C7"/>
    <w:rsid w:val="005A196C"/>
    <w:rsid w:val="005F0134"/>
    <w:rsid w:val="005F4047"/>
    <w:rsid w:val="00600992"/>
    <w:rsid w:val="0060249C"/>
    <w:rsid w:val="00635EB4"/>
    <w:rsid w:val="006368C1"/>
    <w:rsid w:val="00655AE1"/>
    <w:rsid w:val="00687B29"/>
    <w:rsid w:val="0069253F"/>
    <w:rsid w:val="006A73AB"/>
    <w:rsid w:val="006B3A30"/>
    <w:rsid w:val="006D76C3"/>
    <w:rsid w:val="007041C2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295"/>
    <w:rsid w:val="007A7F91"/>
    <w:rsid w:val="007B09FC"/>
    <w:rsid w:val="007C03B7"/>
    <w:rsid w:val="007C0F61"/>
    <w:rsid w:val="007D4E18"/>
    <w:rsid w:val="00806678"/>
    <w:rsid w:val="00813F90"/>
    <w:rsid w:val="008206B5"/>
    <w:rsid w:val="00834135"/>
    <w:rsid w:val="00835ED1"/>
    <w:rsid w:val="0083696E"/>
    <w:rsid w:val="0084105B"/>
    <w:rsid w:val="00842481"/>
    <w:rsid w:val="008577DF"/>
    <w:rsid w:val="00860E7F"/>
    <w:rsid w:val="00881837"/>
    <w:rsid w:val="008B07F6"/>
    <w:rsid w:val="008B08C5"/>
    <w:rsid w:val="008B0AB2"/>
    <w:rsid w:val="008B688B"/>
    <w:rsid w:val="008C639E"/>
    <w:rsid w:val="008D5461"/>
    <w:rsid w:val="008E0AD5"/>
    <w:rsid w:val="008F1EF0"/>
    <w:rsid w:val="009066D0"/>
    <w:rsid w:val="0091413F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C3AB2"/>
    <w:rsid w:val="009D522A"/>
    <w:rsid w:val="009E118C"/>
    <w:rsid w:val="009E1A0A"/>
    <w:rsid w:val="009E7D49"/>
    <w:rsid w:val="00A114E8"/>
    <w:rsid w:val="00A14A54"/>
    <w:rsid w:val="00A21121"/>
    <w:rsid w:val="00A23AC2"/>
    <w:rsid w:val="00A50E87"/>
    <w:rsid w:val="00A5585B"/>
    <w:rsid w:val="00A67257"/>
    <w:rsid w:val="00A85993"/>
    <w:rsid w:val="00A876DE"/>
    <w:rsid w:val="00A968B9"/>
    <w:rsid w:val="00AA57FE"/>
    <w:rsid w:val="00AA650C"/>
    <w:rsid w:val="00AB7511"/>
    <w:rsid w:val="00AB799B"/>
    <w:rsid w:val="00AC17D3"/>
    <w:rsid w:val="00AC24E6"/>
    <w:rsid w:val="00AD3A66"/>
    <w:rsid w:val="00AE6CEF"/>
    <w:rsid w:val="00AF64A2"/>
    <w:rsid w:val="00B16F25"/>
    <w:rsid w:val="00B40105"/>
    <w:rsid w:val="00B73747"/>
    <w:rsid w:val="00B82890"/>
    <w:rsid w:val="00BA15E1"/>
    <w:rsid w:val="00BC1378"/>
    <w:rsid w:val="00BC6CBC"/>
    <w:rsid w:val="00BF0FA0"/>
    <w:rsid w:val="00BF15D9"/>
    <w:rsid w:val="00C06966"/>
    <w:rsid w:val="00C12A74"/>
    <w:rsid w:val="00C21617"/>
    <w:rsid w:val="00C36E5C"/>
    <w:rsid w:val="00C427E8"/>
    <w:rsid w:val="00C46B98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15379"/>
    <w:rsid w:val="00D35797"/>
    <w:rsid w:val="00D468B0"/>
    <w:rsid w:val="00D50C1B"/>
    <w:rsid w:val="00D5220F"/>
    <w:rsid w:val="00D53B42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50B47"/>
    <w:rsid w:val="00E53C99"/>
    <w:rsid w:val="00E87A48"/>
    <w:rsid w:val="00E92280"/>
    <w:rsid w:val="00EB1F6D"/>
    <w:rsid w:val="00EB6E6E"/>
    <w:rsid w:val="00ED30E3"/>
    <w:rsid w:val="00EE2E0D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97C37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1561C39"/>
  <w15:docId w15:val="{96CC5FE0-F7DA-43F9-A233-E6BC081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AAE2-A582-40BE-813C-CF9AAC8C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User</cp:lastModifiedBy>
  <cp:revision>27</cp:revision>
  <cp:lastPrinted>2019-08-12T12:24:00Z</cp:lastPrinted>
  <dcterms:created xsi:type="dcterms:W3CDTF">2017-09-30T19:29:00Z</dcterms:created>
  <dcterms:modified xsi:type="dcterms:W3CDTF">2019-11-07T07:21:00Z</dcterms:modified>
</cp:coreProperties>
</file>